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8F" w:rsidRPr="003E0F8F" w:rsidRDefault="003E0F8F" w:rsidP="003E0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F8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 «Детский сад № 155»</w:t>
      </w:r>
    </w:p>
    <w:p w:rsidR="003E0F8F" w:rsidRPr="003E0F8F" w:rsidRDefault="003E0F8F" w:rsidP="003E0F8F">
      <w:pPr>
        <w:spacing w:line="36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E0F8F" w:rsidRPr="003E0F8F" w:rsidRDefault="003E0F8F" w:rsidP="003E0F8F">
      <w:pPr>
        <w:spacing w:line="36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E0F8F" w:rsidRPr="003E0F8F" w:rsidRDefault="003E0F8F" w:rsidP="003E0F8F">
      <w:pPr>
        <w:spacing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E0F8F" w:rsidRPr="003E0F8F" w:rsidRDefault="003E0F8F" w:rsidP="003E0F8F">
      <w:pPr>
        <w:spacing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E0F8F" w:rsidRPr="003E0F8F" w:rsidRDefault="003E0F8F" w:rsidP="003E0F8F">
      <w:pPr>
        <w:spacing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E0F8F" w:rsidRPr="003E0F8F" w:rsidRDefault="003E0F8F" w:rsidP="003E0F8F">
      <w:pPr>
        <w:spacing w:line="360" w:lineRule="auto"/>
        <w:jc w:val="center"/>
        <w:outlineLvl w:val="1"/>
        <w:rPr>
          <w:rFonts w:ascii="Times New Roman" w:hAnsi="Times New Roman" w:cs="Times New Roman"/>
          <w:bCs/>
        </w:rPr>
      </w:pPr>
    </w:p>
    <w:p w:rsidR="003E0F8F" w:rsidRPr="003E0F8F" w:rsidRDefault="003E0F8F" w:rsidP="003E0F8F">
      <w:pPr>
        <w:spacing w:line="360" w:lineRule="auto"/>
        <w:jc w:val="center"/>
        <w:outlineLvl w:val="1"/>
        <w:rPr>
          <w:rFonts w:ascii="Times New Roman" w:hAnsi="Times New Roman" w:cs="Times New Roman"/>
          <w:bCs/>
        </w:rPr>
      </w:pPr>
    </w:p>
    <w:p w:rsidR="003E0F8F" w:rsidRPr="003E0F8F" w:rsidRDefault="003E0F8F" w:rsidP="003E0F8F">
      <w:pPr>
        <w:spacing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Выступление на семинаре</w:t>
      </w:r>
    </w:p>
    <w:p w:rsidR="003E0F8F" w:rsidRPr="003E0F8F" w:rsidRDefault="003E0F8F" w:rsidP="003E0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8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Педагогическое сопровождение игровой деятельности в сюжетно – ролевой игре дошкольников</w:t>
      </w:r>
      <w:r w:rsidRPr="003E0F8F">
        <w:rPr>
          <w:rFonts w:ascii="Times New Roman" w:hAnsi="Times New Roman" w:cs="Times New Roman"/>
          <w:b/>
          <w:sz w:val="28"/>
          <w:szCs w:val="28"/>
        </w:rPr>
        <w:t>»</w:t>
      </w:r>
    </w:p>
    <w:p w:rsidR="003E0F8F" w:rsidRPr="003E0F8F" w:rsidRDefault="003E0F8F" w:rsidP="003E0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F8F" w:rsidRPr="003E0F8F" w:rsidRDefault="003E0F8F" w:rsidP="003E0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F8F" w:rsidRPr="003E0F8F" w:rsidRDefault="003E0F8F" w:rsidP="003E0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F8F" w:rsidRPr="003E0F8F" w:rsidRDefault="003E0F8F" w:rsidP="003E0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F8F" w:rsidRPr="003E0F8F" w:rsidRDefault="003E0F8F" w:rsidP="003E0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F8F" w:rsidRPr="003E0F8F" w:rsidRDefault="003E0F8F" w:rsidP="003E0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F8F" w:rsidRPr="003E0F8F" w:rsidRDefault="003E0F8F" w:rsidP="003E0F8F">
      <w:pPr>
        <w:jc w:val="right"/>
        <w:rPr>
          <w:rFonts w:ascii="Times New Roman" w:hAnsi="Times New Roman" w:cs="Times New Roman"/>
          <w:sz w:val="28"/>
          <w:szCs w:val="28"/>
        </w:rPr>
      </w:pPr>
      <w:r w:rsidRPr="003E0F8F"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3E0F8F" w:rsidRPr="003E0F8F" w:rsidRDefault="003E0F8F" w:rsidP="003E0F8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E0F8F">
        <w:rPr>
          <w:rFonts w:ascii="Times New Roman" w:hAnsi="Times New Roman" w:cs="Times New Roman"/>
          <w:sz w:val="28"/>
          <w:szCs w:val="28"/>
        </w:rPr>
        <w:t>Сметанникова</w:t>
      </w:r>
      <w:proofErr w:type="spellEnd"/>
      <w:r w:rsidRPr="003E0F8F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3E0F8F" w:rsidRPr="003E0F8F" w:rsidRDefault="003E0F8F" w:rsidP="003E0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F8F" w:rsidRPr="003E0F8F" w:rsidRDefault="003E0F8F" w:rsidP="003E0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F8F" w:rsidRPr="003E0F8F" w:rsidRDefault="003E0F8F" w:rsidP="003E0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F8F" w:rsidRPr="003E0F8F" w:rsidRDefault="003E0F8F" w:rsidP="003E0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F8F">
        <w:rPr>
          <w:rFonts w:ascii="Times New Roman" w:hAnsi="Times New Roman" w:cs="Times New Roman"/>
          <w:sz w:val="28"/>
          <w:szCs w:val="28"/>
        </w:rPr>
        <w:t>Оренбург, 2023 г.</w:t>
      </w:r>
    </w:p>
    <w:p w:rsidR="003E0F8F" w:rsidRDefault="003E0F8F" w:rsidP="003E0F8F">
      <w:pPr>
        <w:rPr>
          <w:rFonts w:ascii="Times New Roman" w:hAnsi="Times New Roman" w:cs="Times New Roman"/>
          <w:b/>
          <w:sz w:val="32"/>
          <w:szCs w:val="32"/>
        </w:rPr>
      </w:pPr>
    </w:p>
    <w:p w:rsidR="000B0EFB" w:rsidRDefault="00F068DC" w:rsidP="003E0F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Тема: «Педагогическое сопровождение игровой деятельности в сюжетно – ролевой игре дошкольников»</w:t>
      </w:r>
    </w:p>
    <w:p w:rsidR="00F068DC" w:rsidRPr="00F068DC" w:rsidRDefault="00F068DC" w:rsidP="00F068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Arial" w:hAnsi="Arial" w:cs="Arial"/>
          <w:color w:val="212529"/>
          <w:shd w:val="clear" w:color="auto" w:fill="F4F4F4"/>
        </w:rPr>
        <w:t xml:space="preserve"> « </w:t>
      </w:r>
      <w:r>
        <w:rPr>
          <w:rStyle w:val="a3"/>
          <w:rFonts w:ascii="Arial" w:hAnsi="Arial" w:cs="Arial"/>
          <w:b w:val="0"/>
          <w:bCs w:val="0"/>
          <w:i/>
          <w:iCs/>
          <w:color w:val="212529"/>
          <w:shd w:val="clear" w:color="auto" w:fill="F4F4F4"/>
        </w:rPr>
        <w:t>Ребенок в сюжетно-ролевой  игре отражает отношения, специфические для общества, в котором он живет</w:t>
      </w:r>
      <w:r>
        <w:rPr>
          <w:rFonts w:ascii="Arial" w:hAnsi="Arial" w:cs="Arial"/>
          <w:color w:val="212529"/>
          <w:shd w:val="clear" w:color="auto" w:fill="F4F4F4"/>
        </w:rPr>
        <w:t>»</w:t>
      </w:r>
    </w:p>
    <w:p w:rsidR="00F068DC" w:rsidRDefault="00F068DC" w:rsidP="00F068DC">
      <w:pPr>
        <w:jc w:val="right"/>
        <w:rPr>
          <w:rFonts w:ascii="Arial" w:hAnsi="Arial" w:cs="Arial"/>
          <w:color w:val="212529"/>
          <w:shd w:val="clear" w:color="auto" w:fill="F4F4F4"/>
        </w:rPr>
      </w:pPr>
      <w:r>
        <w:rPr>
          <w:rStyle w:val="a3"/>
          <w:rFonts w:ascii="Arial" w:hAnsi="Arial" w:cs="Arial"/>
          <w:b w:val="0"/>
          <w:bCs w:val="0"/>
          <w:color w:val="212529"/>
          <w:shd w:val="clear" w:color="auto" w:fill="F4F4F4"/>
        </w:rPr>
        <w:t xml:space="preserve">(Д. Б. </w:t>
      </w:r>
      <w:proofErr w:type="spellStart"/>
      <w:proofErr w:type="gramStart"/>
      <w:r>
        <w:rPr>
          <w:rStyle w:val="a3"/>
          <w:rFonts w:ascii="Arial" w:hAnsi="Arial" w:cs="Arial"/>
          <w:b w:val="0"/>
          <w:bCs w:val="0"/>
          <w:color w:val="212529"/>
          <w:shd w:val="clear" w:color="auto" w:fill="F4F4F4"/>
        </w:rPr>
        <w:t>Эль-конин</w:t>
      </w:r>
      <w:proofErr w:type="spellEnd"/>
      <w:proofErr w:type="gramEnd"/>
      <w:r>
        <w:rPr>
          <w:rFonts w:ascii="Arial" w:hAnsi="Arial" w:cs="Arial"/>
          <w:color w:val="212529"/>
          <w:shd w:val="clear" w:color="auto" w:fill="F4F4F4"/>
        </w:rPr>
        <w:t>)</w:t>
      </w:r>
    </w:p>
    <w:p w:rsidR="00F068DC" w:rsidRPr="00F068DC" w:rsidRDefault="00F068DC" w:rsidP="00F068D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068DC">
        <w:rPr>
          <w:sz w:val="28"/>
          <w:szCs w:val="28"/>
        </w:rPr>
        <w:t xml:space="preserve">Все педагоги дошкольного образования знают, что </w:t>
      </w:r>
      <w:r w:rsidRPr="00F068DC">
        <w:rPr>
          <w:color w:val="000000"/>
          <w:sz w:val="28"/>
          <w:szCs w:val="28"/>
        </w:rPr>
        <w:t xml:space="preserve">важнейшим условием развития ребенка является </w:t>
      </w:r>
      <w:r w:rsidRPr="00F068DC">
        <w:rPr>
          <w:b/>
          <w:color w:val="000000"/>
          <w:sz w:val="28"/>
          <w:szCs w:val="28"/>
        </w:rPr>
        <w:t>освоение игровой деятельности.</w:t>
      </w:r>
    </w:p>
    <w:p w:rsidR="00F068DC" w:rsidRPr="00E900D2" w:rsidRDefault="00F068DC" w:rsidP="00F068DC">
      <w:pPr>
        <w:pStyle w:val="a5"/>
        <w:shd w:val="clear" w:color="auto" w:fill="F4F4F4"/>
        <w:spacing w:before="90" w:beforeAutospacing="0" w:after="90" w:afterAutospacing="0"/>
        <w:rPr>
          <w:b/>
          <w:sz w:val="28"/>
          <w:szCs w:val="28"/>
        </w:rPr>
      </w:pPr>
      <w:r w:rsidRPr="00F068DC">
        <w:rPr>
          <w:sz w:val="28"/>
          <w:szCs w:val="28"/>
        </w:rPr>
        <w:t xml:space="preserve">У воспитателей детского сада существует устойчивый термин </w:t>
      </w:r>
      <w:r w:rsidRPr="00E900D2">
        <w:rPr>
          <w:b/>
          <w:sz w:val="28"/>
          <w:szCs w:val="28"/>
        </w:rPr>
        <w:t>“руководить игрой”</w:t>
      </w:r>
      <w:r w:rsidRPr="00F068DC">
        <w:rPr>
          <w:sz w:val="28"/>
          <w:szCs w:val="28"/>
        </w:rPr>
        <w:t xml:space="preserve">. Давайте задумаемся, насколько он правомерен? Игра – свободная деятельность, а ее развивающий эффект становится максимальным, когда она является самостоятельной детской деятельностью. Получается, что природа детской игры вступает в противоречие со сложившимся подходом – </w:t>
      </w:r>
      <w:r w:rsidRPr="00E900D2">
        <w:rPr>
          <w:b/>
          <w:sz w:val="28"/>
          <w:szCs w:val="28"/>
        </w:rPr>
        <w:t>“руководить игрой”</w:t>
      </w:r>
      <w:r w:rsidRPr="00F068DC">
        <w:rPr>
          <w:sz w:val="28"/>
          <w:szCs w:val="28"/>
        </w:rPr>
        <w:t xml:space="preserve">. Разрешить это противоречие помогает переход </w:t>
      </w:r>
      <w:r w:rsidRPr="00E900D2">
        <w:rPr>
          <w:b/>
          <w:sz w:val="28"/>
          <w:szCs w:val="28"/>
        </w:rPr>
        <w:t>от стратегии педагогического руководства игрой к стратегии педагогического сопровождения.</w:t>
      </w:r>
    </w:p>
    <w:p w:rsidR="00F068DC" w:rsidRPr="00F068DC" w:rsidRDefault="00F068DC" w:rsidP="00F068DC">
      <w:pPr>
        <w:pStyle w:val="a5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E900D2">
        <w:rPr>
          <w:b/>
          <w:sz w:val="28"/>
          <w:szCs w:val="28"/>
        </w:rPr>
        <w:t>Особенность педагогического сопровождения</w:t>
      </w:r>
      <w:r w:rsidRPr="00F068DC">
        <w:rPr>
          <w:sz w:val="28"/>
          <w:szCs w:val="28"/>
        </w:rPr>
        <w:t xml:space="preserve"> игровой деятельностью детей заключается в том, что, взаимодействуя с детьми, педагог гибко меняет свою позицию в зависимости от степени проявления самостоятельности и творчества, </w:t>
      </w:r>
      <w:r w:rsidRPr="00E900D2">
        <w:rPr>
          <w:b/>
          <w:sz w:val="28"/>
          <w:szCs w:val="28"/>
        </w:rPr>
        <w:t>активно сотрудничает с ними.</w:t>
      </w:r>
    </w:p>
    <w:p w:rsidR="00B32F42" w:rsidRDefault="00F068DC" w:rsidP="00F068DC">
      <w:pPr>
        <w:pStyle w:val="a5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F068DC">
        <w:rPr>
          <w:sz w:val="28"/>
          <w:szCs w:val="28"/>
        </w:rPr>
        <w:t>Сопровождающее взаимодействие помогает ребенку актуализировать игровой опыт как результат</w:t>
      </w:r>
      <w:r w:rsidR="00B32F42">
        <w:rPr>
          <w:sz w:val="28"/>
          <w:szCs w:val="28"/>
        </w:rPr>
        <w:t xml:space="preserve"> совместной игры с воспитателем.</w:t>
      </w:r>
    </w:p>
    <w:p w:rsidR="00F068DC" w:rsidRPr="00B32F42" w:rsidRDefault="00F068DC" w:rsidP="00F068DC">
      <w:pPr>
        <w:pStyle w:val="a5"/>
        <w:shd w:val="clear" w:color="auto" w:fill="F4F4F4"/>
        <w:spacing w:before="90" w:beforeAutospacing="0" w:after="90" w:afterAutospacing="0"/>
        <w:rPr>
          <w:b/>
          <w:sz w:val="28"/>
          <w:szCs w:val="28"/>
        </w:rPr>
      </w:pPr>
      <w:r w:rsidRPr="00F068DC">
        <w:rPr>
          <w:sz w:val="28"/>
          <w:szCs w:val="28"/>
        </w:rPr>
        <w:t xml:space="preserve">Педагогу необходимо развивать у себя умение </w:t>
      </w:r>
      <w:r w:rsidRPr="00B32F42">
        <w:rPr>
          <w:b/>
          <w:sz w:val="28"/>
          <w:szCs w:val="28"/>
        </w:rPr>
        <w:t>быть игроком, т.е. иметь свою игровую позицию.</w:t>
      </w:r>
    </w:p>
    <w:p w:rsidR="00F068DC" w:rsidRPr="00F068DC" w:rsidRDefault="00F068DC" w:rsidP="00F068DC">
      <w:pPr>
        <w:pStyle w:val="a5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F068DC">
        <w:rPr>
          <w:sz w:val="28"/>
          <w:szCs w:val="28"/>
        </w:rPr>
        <w:t xml:space="preserve">Игровая позиция требует от воспитателя определенной степени </w:t>
      </w:r>
      <w:proofErr w:type="spellStart"/>
      <w:r w:rsidRPr="00B32F42">
        <w:rPr>
          <w:b/>
          <w:sz w:val="28"/>
          <w:szCs w:val="28"/>
        </w:rPr>
        <w:t>инфантилизации</w:t>
      </w:r>
      <w:proofErr w:type="spellEnd"/>
      <w:r w:rsidRPr="00F068DC">
        <w:rPr>
          <w:sz w:val="28"/>
          <w:szCs w:val="28"/>
        </w:rPr>
        <w:t xml:space="preserve"> – способности на время превратиться в ребенка, действовать по тем законам, по которым живут и действуют играющие дети.</w:t>
      </w:r>
    </w:p>
    <w:p w:rsidR="00B32F42" w:rsidRPr="00B32F42" w:rsidRDefault="00F068DC" w:rsidP="00F068DC">
      <w:pPr>
        <w:pStyle w:val="a5"/>
        <w:shd w:val="clear" w:color="auto" w:fill="F4F4F4"/>
        <w:spacing w:before="90" w:beforeAutospacing="0" w:after="90" w:afterAutospacing="0"/>
        <w:rPr>
          <w:b/>
          <w:sz w:val="28"/>
          <w:szCs w:val="28"/>
        </w:rPr>
      </w:pPr>
      <w:r w:rsidRPr="00F068DC">
        <w:rPr>
          <w:sz w:val="28"/>
          <w:szCs w:val="28"/>
        </w:rPr>
        <w:t xml:space="preserve">Первым шагом к позиции </w:t>
      </w:r>
      <w:proofErr w:type="spellStart"/>
      <w:r w:rsidRPr="00B32F42">
        <w:rPr>
          <w:b/>
          <w:sz w:val="28"/>
          <w:szCs w:val="28"/>
        </w:rPr>
        <w:t>инфантилизации</w:t>
      </w:r>
      <w:proofErr w:type="spellEnd"/>
      <w:r w:rsidRPr="00B32F42">
        <w:rPr>
          <w:b/>
          <w:sz w:val="28"/>
          <w:szCs w:val="28"/>
        </w:rPr>
        <w:t xml:space="preserve"> </w:t>
      </w:r>
      <w:r w:rsidRPr="00F068DC">
        <w:rPr>
          <w:sz w:val="28"/>
          <w:szCs w:val="28"/>
        </w:rPr>
        <w:t>может стать прием</w:t>
      </w:r>
      <w:r w:rsidR="00B32F42">
        <w:rPr>
          <w:sz w:val="28"/>
          <w:szCs w:val="28"/>
        </w:rPr>
        <w:t>, предложенный Е.Е. Кравцово</w:t>
      </w:r>
      <w:proofErr w:type="gramStart"/>
      <w:r w:rsidR="00B32F42">
        <w:rPr>
          <w:sz w:val="28"/>
          <w:szCs w:val="28"/>
        </w:rPr>
        <w:t>й(</w:t>
      </w:r>
      <w:proofErr w:type="gramEnd"/>
      <w:r w:rsidR="00B32F42">
        <w:rPr>
          <w:sz w:val="28"/>
          <w:szCs w:val="28"/>
        </w:rPr>
        <w:t xml:space="preserve">сов и рос психолог, внучка </w:t>
      </w:r>
      <w:proofErr w:type="spellStart"/>
      <w:r w:rsidR="00B32F42">
        <w:rPr>
          <w:sz w:val="28"/>
          <w:szCs w:val="28"/>
        </w:rPr>
        <w:t>Выготского</w:t>
      </w:r>
      <w:proofErr w:type="spellEnd"/>
      <w:r w:rsidR="00B32F42">
        <w:rPr>
          <w:sz w:val="28"/>
          <w:szCs w:val="28"/>
        </w:rPr>
        <w:t>)</w:t>
      </w:r>
      <w:r w:rsidRPr="00F068DC">
        <w:rPr>
          <w:sz w:val="28"/>
          <w:szCs w:val="28"/>
        </w:rPr>
        <w:t>. Он заключается в том, что воспитатель должен “мешать” детям играть так, как они привыкли, долже</w:t>
      </w:r>
      <w:r w:rsidR="00B32F42">
        <w:rPr>
          <w:sz w:val="28"/>
          <w:szCs w:val="28"/>
        </w:rPr>
        <w:t>н разрушать сложившиеся эталоны</w:t>
      </w:r>
      <w:r w:rsidRPr="00F068DC">
        <w:rPr>
          <w:sz w:val="28"/>
          <w:szCs w:val="28"/>
        </w:rPr>
        <w:t xml:space="preserve"> </w:t>
      </w:r>
      <w:r w:rsidR="00B32F42" w:rsidRPr="00B32F42">
        <w:rPr>
          <w:b/>
          <w:sz w:val="28"/>
          <w:szCs w:val="28"/>
        </w:rPr>
        <w:t>(слайд 2)</w:t>
      </w:r>
    </w:p>
    <w:p w:rsidR="00F068DC" w:rsidRDefault="00F068DC" w:rsidP="00F068DC">
      <w:pPr>
        <w:pStyle w:val="a5"/>
        <w:shd w:val="clear" w:color="auto" w:fill="F4F4F4"/>
        <w:spacing w:before="90" w:beforeAutospacing="0" w:after="90" w:afterAutospacing="0"/>
        <w:rPr>
          <w:b/>
          <w:sz w:val="28"/>
          <w:szCs w:val="28"/>
        </w:rPr>
      </w:pPr>
      <w:r w:rsidRPr="00F068DC">
        <w:rPr>
          <w:sz w:val="28"/>
          <w:szCs w:val="28"/>
        </w:rPr>
        <w:t xml:space="preserve">Парадокс заключается в том, что часто дети не знают, как играть, как развивать игровой сюжет. Такая ситуация во многом обусловлена тем, что в детском саду ребенок находится в обществе сверстников – детей, играющих также, как и он сам. </w:t>
      </w:r>
      <w:r w:rsidRPr="002D62AD">
        <w:rPr>
          <w:b/>
          <w:sz w:val="28"/>
          <w:szCs w:val="28"/>
        </w:rPr>
        <w:t>Игровой опыт не передается от старших детей к младшим</w:t>
      </w:r>
      <w:r w:rsidR="002D62AD" w:rsidRPr="002D62AD">
        <w:rPr>
          <w:b/>
          <w:sz w:val="28"/>
          <w:szCs w:val="28"/>
        </w:rPr>
        <w:t xml:space="preserve">. </w:t>
      </w:r>
      <w:r w:rsidRPr="00F068DC">
        <w:rPr>
          <w:sz w:val="28"/>
          <w:szCs w:val="28"/>
        </w:rPr>
        <w:t>Современному ребенку негде научиться играть. В такой ситуации игровой опыт ребенку должен передать воспитатель детского сада,</w:t>
      </w:r>
      <w:r w:rsidR="002D62AD">
        <w:rPr>
          <w:sz w:val="28"/>
          <w:szCs w:val="28"/>
        </w:rPr>
        <w:t xml:space="preserve"> но как уже установлено, в том,</w:t>
      </w:r>
      <w:r w:rsidRPr="00F068DC">
        <w:rPr>
          <w:sz w:val="28"/>
          <w:szCs w:val="28"/>
        </w:rPr>
        <w:t xml:space="preserve"> что дети не умеют правильно играть, виной становится сам воспитатель, т</w:t>
      </w:r>
      <w:r w:rsidRPr="002D62AD">
        <w:rPr>
          <w:b/>
          <w:sz w:val="28"/>
          <w:szCs w:val="28"/>
        </w:rPr>
        <w:t>.е. его низкая игровая грамотность, игровая культура.</w:t>
      </w:r>
      <w:r w:rsidRPr="00F068DC">
        <w:rPr>
          <w:sz w:val="28"/>
          <w:szCs w:val="28"/>
        </w:rPr>
        <w:t xml:space="preserve"> Обучение игре представляет собой </w:t>
      </w:r>
      <w:r w:rsidRPr="002D62AD">
        <w:rPr>
          <w:b/>
          <w:sz w:val="28"/>
          <w:szCs w:val="28"/>
        </w:rPr>
        <w:t>механизм естественной помощи воспитателя ребенку</w:t>
      </w:r>
      <w:r w:rsidRPr="00F068DC">
        <w:rPr>
          <w:sz w:val="28"/>
          <w:szCs w:val="28"/>
        </w:rPr>
        <w:t xml:space="preserve">. Оно включает </w:t>
      </w:r>
      <w:r w:rsidR="002D62AD">
        <w:rPr>
          <w:sz w:val="28"/>
          <w:szCs w:val="28"/>
        </w:rPr>
        <w:t xml:space="preserve">правильно построенный </w:t>
      </w:r>
      <w:r w:rsidR="002D62AD" w:rsidRPr="002D62AD">
        <w:rPr>
          <w:b/>
          <w:sz w:val="28"/>
          <w:szCs w:val="28"/>
        </w:rPr>
        <w:t>1)сюжет игры</w:t>
      </w:r>
      <w:r w:rsidR="002D62AD">
        <w:rPr>
          <w:sz w:val="28"/>
          <w:szCs w:val="28"/>
        </w:rPr>
        <w:t>,</w:t>
      </w:r>
      <w:r w:rsidR="002D62AD" w:rsidRPr="002D62AD">
        <w:rPr>
          <w:b/>
          <w:sz w:val="28"/>
          <w:szCs w:val="28"/>
        </w:rPr>
        <w:t xml:space="preserve">2) ролевая позиция, с помощью которой осуществляется </w:t>
      </w:r>
      <w:r w:rsidR="002D62AD" w:rsidRPr="002D62AD">
        <w:rPr>
          <w:b/>
          <w:sz w:val="28"/>
          <w:szCs w:val="28"/>
        </w:rPr>
        <w:lastRenderedPageBreak/>
        <w:t>игра</w:t>
      </w:r>
      <w:r w:rsidR="002D62AD">
        <w:rPr>
          <w:b/>
          <w:sz w:val="28"/>
          <w:szCs w:val="28"/>
        </w:rPr>
        <w:t>, 3)</w:t>
      </w:r>
      <w:r w:rsidR="002D62AD">
        <w:rPr>
          <w:sz w:val="28"/>
          <w:szCs w:val="28"/>
        </w:rPr>
        <w:t xml:space="preserve"> </w:t>
      </w:r>
      <w:r w:rsidRPr="002D62AD">
        <w:rPr>
          <w:b/>
          <w:sz w:val="28"/>
          <w:szCs w:val="28"/>
        </w:rPr>
        <w:t>непосредственное взаимодействие воспитателя с детьми в и</w:t>
      </w:r>
      <w:r w:rsidR="002D62AD" w:rsidRPr="002D62AD">
        <w:rPr>
          <w:b/>
          <w:sz w:val="28"/>
          <w:szCs w:val="28"/>
        </w:rPr>
        <w:t>гре.</w:t>
      </w:r>
      <w:r w:rsidR="002D62AD">
        <w:rPr>
          <w:sz w:val="28"/>
          <w:szCs w:val="28"/>
        </w:rPr>
        <w:t xml:space="preserve"> </w:t>
      </w:r>
      <w:r w:rsidRPr="00F068DC">
        <w:rPr>
          <w:sz w:val="28"/>
          <w:szCs w:val="28"/>
        </w:rPr>
        <w:t>Воспитателю необходимо стать привлекательным для ребенка игровым партнером, который приносит в детскую игру новое содержание и новые умения</w:t>
      </w:r>
      <w:proofErr w:type="gramStart"/>
      <w:r w:rsidR="002D62AD">
        <w:rPr>
          <w:sz w:val="28"/>
          <w:szCs w:val="28"/>
        </w:rPr>
        <w:t>.</w:t>
      </w:r>
      <w:proofErr w:type="gramEnd"/>
      <w:r w:rsidR="002D62AD">
        <w:rPr>
          <w:sz w:val="28"/>
          <w:szCs w:val="28"/>
        </w:rPr>
        <w:t xml:space="preserve"> </w:t>
      </w:r>
      <w:r w:rsidR="002D62AD" w:rsidRPr="002D62AD">
        <w:rPr>
          <w:b/>
          <w:sz w:val="28"/>
          <w:szCs w:val="28"/>
        </w:rPr>
        <w:t>(</w:t>
      </w:r>
      <w:proofErr w:type="gramStart"/>
      <w:r w:rsidR="002D62AD" w:rsidRPr="002D62AD">
        <w:rPr>
          <w:b/>
          <w:sz w:val="28"/>
          <w:szCs w:val="28"/>
        </w:rPr>
        <w:t>с</w:t>
      </w:r>
      <w:proofErr w:type="gramEnd"/>
      <w:r w:rsidR="002D62AD" w:rsidRPr="002D62AD">
        <w:rPr>
          <w:b/>
          <w:sz w:val="28"/>
          <w:szCs w:val="28"/>
        </w:rPr>
        <w:t>лайд 2)</w:t>
      </w:r>
    </w:p>
    <w:p w:rsidR="00CD391A" w:rsidRPr="00F068DC" w:rsidRDefault="00CD391A" w:rsidP="00F068DC">
      <w:pPr>
        <w:pStyle w:val="a5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b/>
          <w:sz w:val="28"/>
          <w:szCs w:val="28"/>
        </w:rPr>
        <w:t>Таким образом:</w:t>
      </w:r>
    </w:p>
    <w:p w:rsidR="00CD391A" w:rsidRPr="00386998" w:rsidRDefault="00F068DC" w:rsidP="00CD391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8DC">
        <w:rPr>
          <w:rFonts w:ascii="Times New Roman" w:hAnsi="Times New Roman" w:cs="Times New Roman"/>
          <w:sz w:val="28"/>
          <w:szCs w:val="28"/>
        </w:rPr>
        <w:t> </w:t>
      </w:r>
      <w:r w:rsidR="00CD391A" w:rsidRPr="00386998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3</w:t>
      </w:r>
    </w:p>
    <w:p w:rsidR="00CD391A" w:rsidRDefault="00CD391A" w:rsidP="00CD391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91A">
        <w:rPr>
          <w:rFonts w:ascii="Times New Roman" w:eastAsia="Times New Roman" w:hAnsi="Times New Roman" w:cs="Times New Roman"/>
          <w:b/>
          <w:sz w:val="28"/>
          <w:szCs w:val="28"/>
        </w:rPr>
        <w:t>Педагогическое сопровождение сюжетно-ролевых игр предполагает:</w:t>
      </w:r>
    </w:p>
    <w:p w:rsidR="00CD391A" w:rsidRDefault="00CD391A" w:rsidP="00CD391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998">
        <w:rPr>
          <w:rFonts w:ascii="Times New Roman" w:eastAsia="Times New Roman" w:hAnsi="Times New Roman" w:cs="Times New Roman"/>
          <w:sz w:val="28"/>
          <w:szCs w:val="28"/>
        </w:rPr>
        <w:t xml:space="preserve"> -организацию совместной деятельности воспитателя и детей по подготовке к игре: накопление содержания для игр, моделирование возможных игровых ситуаций, творческое создание обстановки для игр;</w:t>
      </w:r>
    </w:p>
    <w:p w:rsidR="00CD391A" w:rsidRDefault="00CD391A" w:rsidP="00CD391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998">
        <w:rPr>
          <w:rFonts w:ascii="Times New Roman" w:eastAsia="Times New Roman" w:hAnsi="Times New Roman" w:cs="Times New Roman"/>
          <w:sz w:val="28"/>
          <w:szCs w:val="28"/>
        </w:rPr>
        <w:t xml:space="preserve"> - организацию совместных игр воспитателя и детей, в которых происходит освоение новых игровых умений и нового содержания;</w:t>
      </w:r>
    </w:p>
    <w:p w:rsidR="00CD391A" w:rsidRPr="00386998" w:rsidRDefault="00CD391A" w:rsidP="00CD391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998">
        <w:rPr>
          <w:rFonts w:ascii="Times New Roman" w:eastAsia="Times New Roman" w:hAnsi="Times New Roman" w:cs="Times New Roman"/>
          <w:sz w:val="28"/>
          <w:szCs w:val="28"/>
        </w:rPr>
        <w:t xml:space="preserve"> - создание условий для самостоятельной, инициативной и творческой игровой деятельности детей.</w:t>
      </w:r>
    </w:p>
    <w:p w:rsidR="00CD391A" w:rsidRPr="00386998" w:rsidRDefault="00CD391A" w:rsidP="00CD391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998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4</w:t>
      </w:r>
    </w:p>
    <w:p w:rsidR="00CD391A" w:rsidRDefault="00CD391A" w:rsidP="00CD391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391A">
        <w:rPr>
          <w:rFonts w:ascii="Times New Roman" w:eastAsia="Times New Roman" w:hAnsi="Times New Roman" w:cs="Times New Roman"/>
          <w:b/>
          <w:sz w:val="28"/>
          <w:szCs w:val="28"/>
        </w:rPr>
        <w:t>Игровая позиция воспитателя:</w:t>
      </w:r>
      <w:r w:rsidRPr="00386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391A" w:rsidRDefault="00CD391A" w:rsidP="00CD391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998">
        <w:rPr>
          <w:rFonts w:ascii="Times New Roman" w:eastAsia="Times New Roman" w:hAnsi="Times New Roman" w:cs="Times New Roman"/>
          <w:sz w:val="28"/>
          <w:szCs w:val="28"/>
        </w:rPr>
        <w:t xml:space="preserve">- ярко выраженный интерес педагога к играм детей; </w:t>
      </w:r>
    </w:p>
    <w:p w:rsidR="00CD391A" w:rsidRDefault="00CD391A" w:rsidP="00CD391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391A">
        <w:rPr>
          <w:rFonts w:ascii="Times New Roman" w:eastAsia="Times New Roman" w:hAnsi="Times New Roman" w:cs="Times New Roman"/>
          <w:i/>
          <w:sz w:val="28"/>
          <w:szCs w:val="28"/>
        </w:rPr>
        <w:t>Воспитателю необходимо стать привлекательным для ребенка игровым партнером, который приносит в детскую игру новое содержание и новые умения.</w:t>
      </w:r>
      <w:r w:rsidRPr="00386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391A" w:rsidRDefault="00CD391A" w:rsidP="00CD391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998">
        <w:rPr>
          <w:rFonts w:ascii="Times New Roman" w:eastAsia="Times New Roman" w:hAnsi="Times New Roman" w:cs="Times New Roman"/>
          <w:sz w:val="28"/>
          <w:szCs w:val="28"/>
        </w:rPr>
        <w:t xml:space="preserve">- рефлексия, способность видеть реальную ситуацию со стороны и вычленить в ней игровые возможности; </w:t>
      </w:r>
    </w:p>
    <w:p w:rsidR="00CD391A" w:rsidRDefault="00CD391A" w:rsidP="00CD391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99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86998">
        <w:rPr>
          <w:rFonts w:ascii="Times New Roman" w:eastAsia="Times New Roman" w:hAnsi="Times New Roman" w:cs="Times New Roman"/>
          <w:sz w:val="28"/>
          <w:szCs w:val="28"/>
        </w:rPr>
        <w:t>инфантилизацию</w:t>
      </w:r>
      <w:proofErr w:type="spellEnd"/>
      <w:r w:rsidRPr="00386998">
        <w:rPr>
          <w:rFonts w:ascii="Times New Roman" w:eastAsia="Times New Roman" w:hAnsi="Times New Roman" w:cs="Times New Roman"/>
          <w:sz w:val="28"/>
          <w:szCs w:val="28"/>
        </w:rPr>
        <w:t xml:space="preserve"> (способность на время превратится в ребенка)</w:t>
      </w:r>
      <w:proofErr w:type="gramStart"/>
      <w:r w:rsidRPr="0038699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86998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устанавливать доверительные отношения с окружающими; действовать по тем законам, по которым живут и действуют играющие дети. прием, предложенный Е.Е. Кравцовой заключается в том, что воспитатель должен “мешать” детям играть так, как они привыкли, должен разрушать сложившиеся эталоны . </w:t>
      </w:r>
    </w:p>
    <w:p w:rsidR="00CD391A" w:rsidRDefault="00CD391A" w:rsidP="00CD391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99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86998"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 w:rsidRPr="00386998">
        <w:rPr>
          <w:rFonts w:ascii="Times New Roman" w:eastAsia="Times New Roman" w:hAnsi="Times New Roman" w:cs="Times New Roman"/>
          <w:sz w:val="28"/>
          <w:szCs w:val="28"/>
        </w:rPr>
        <w:t xml:space="preserve"> - способность чувствовать игровые состояния других людей; </w:t>
      </w:r>
    </w:p>
    <w:p w:rsidR="00CD391A" w:rsidRPr="00386998" w:rsidRDefault="00CD391A" w:rsidP="00CD391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99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86998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Pr="00386998">
        <w:rPr>
          <w:rFonts w:ascii="Times New Roman" w:eastAsia="Times New Roman" w:hAnsi="Times New Roman" w:cs="Times New Roman"/>
          <w:sz w:val="28"/>
          <w:szCs w:val="28"/>
        </w:rPr>
        <w:t xml:space="preserve"> - способность находить нестандартные пути достижения цели.</w:t>
      </w:r>
    </w:p>
    <w:p w:rsidR="00F068DC" w:rsidRPr="00CD391A" w:rsidRDefault="00CD391A" w:rsidP="00F068DC">
      <w:pPr>
        <w:pStyle w:val="a5"/>
        <w:shd w:val="clear" w:color="auto" w:fill="F4F4F4"/>
        <w:spacing w:before="90" w:beforeAutospacing="0" w:after="90" w:afterAutospacing="0"/>
        <w:rPr>
          <w:b/>
          <w:sz w:val="28"/>
          <w:szCs w:val="28"/>
        </w:rPr>
      </w:pPr>
      <w:r w:rsidRPr="00CD391A">
        <w:rPr>
          <w:b/>
          <w:sz w:val="28"/>
          <w:szCs w:val="28"/>
        </w:rPr>
        <w:t>Слайд 5</w:t>
      </w:r>
    </w:p>
    <w:p w:rsidR="00F068DC" w:rsidRPr="00F068DC" w:rsidRDefault="00F068DC" w:rsidP="00F068DC">
      <w:pPr>
        <w:pStyle w:val="a5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F068DC">
        <w:rPr>
          <w:rStyle w:val="a3"/>
          <w:b w:val="0"/>
          <w:bCs w:val="0"/>
          <w:sz w:val="28"/>
          <w:szCs w:val="28"/>
        </w:rPr>
        <w:t>Задачи  и содержание педагогического взаимодействия:</w:t>
      </w:r>
    </w:p>
    <w:p w:rsidR="00F068DC" w:rsidRPr="00F068DC" w:rsidRDefault="00F068DC" w:rsidP="00F068DC">
      <w:pPr>
        <w:pStyle w:val="a5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F068DC">
        <w:rPr>
          <w:sz w:val="28"/>
          <w:szCs w:val="28"/>
        </w:rPr>
        <w:t>1.Обогащение содержания сюжетно-ролевой игры; развитие эмоционального отношения к людям</w:t>
      </w:r>
    </w:p>
    <w:p w:rsidR="00F068DC" w:rsidRPr="00F068DC" w:rsidRDefault="00F068DC" w:rsidP="00F068DC">
      <w:pPr>
        <w:pStyle w:val="a5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F068DC">
        <w:rPr>
          <w:sz w:val="28"/>
          <w:szCs w:val="28"/>
        </w:rPr>
        <w:t xml:space="preserve">- Чтение детской художественной и познавательной литературы. Беседы по содержанию </w:t>
      </w:r>
      <w:proofErr w:type="gramStart"/>
      <w:r w:rsidRPr="00F068DC">
        <w:rPr>
          <w:sz w:val="28"/>
          <w:szCs w:val="28"/>
        </w:rPr>
        <w:t>прочитанного</w:t>
      </w:r>
      <w:proofErr w:type="gramEnd"/>
      <w:r w:rsidRPr="00F068DC">
        <w:rPr>
          <w:sz w:val="28"/>
          <w:szCs w:val="28"/>
        </w:rPr>
        <w:t>, рисование, «словесное рисование» представителей разных профессий. Наблюдение за деятельностью и отношением людей</w:t>
      </w:r>
    </w:p>
    <w:p w:rsidR="00F068DC" w:rsidRPr="00F068DC" w:rsidRDefault="001D38BC" w:rsidP="00F068DC">
      <w:pPr>
        <w:pStyle w:val="a5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68DC" w:rsidRPr="00F068DC">
        <w:rPr>
          <w:sz w:val="28"/>
          <w:szCs w:val="28"/>
        </w:rPr>
        <w:t>Создание банка идей:</w:t>
      </w:r>
    </w:p>
    <w:p w:rsidR="00F068DC" w:rsidRDefault="00F068DC" w:rsidP="00F068DC">
      <w:pPr>
        <w:pStyle w:val="a5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F068DC">
        <w:rPr>
          <w:sz w:val="28"/>
          <w:szCs w:val="28"/>
        </w:rPr>
        <w:lastRenderedPageBreak/>
        <w:t>Сотворчество воспитателя и детей: придумывание ситуаций взаимодействия между людьми, событий; соединение реальных и фантастических персонажей в одном сюжете. Фиксирование придуманных ситуаций, событий при помощи рисунков, пиктографического письма, записывания воспитателем под диктовку детей и пр.</w:t>
      </w:r>
    </w:p>
    <w:p w:rsidR="00CD391A" w:rsidRDefault="001D38BC" w:rsidP="00F068DC">
      <w:pPr>
        <w:pStyle w:val="a5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3. О</w:t>
      </w:r>
      <w:r w:rsidRPr="00386998">
        <w:rPr>
          <w:sz w:val="28"/>
          <w:szCs w:val="28"/>
        </w:rPr>
        <w:t>бучение ролевым действиям, ролевому диалогу, распределение ролей, разыгрывание игровых эпизодов.</w:t>
      </w:r>
    </w:p>
    <w:p w:rsidR="001D38BC" w:rsidRPr="00F068DC" w:rsidRDefault="001D38BC" w:rsidP="00F068DC">
      <w:pPr>
        <w:pStyle w:val="a5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4. С</w:t>
      </w:r>
      <w:r w:rsidRPr="00386998">
        <w:rPr>
          <w:sz w:val="28"/>
          <w:szCs w:val="28"/>
        </w:rPr>
        <w:t>амостоятельная игра детей, расширение сюжета игры. Безболезненный выход из игры.</w:t>
      </w:r>
    </w:p>
    <w:p w:rsidR="00F068DC" w:rsidRDefault="00F068DC" w:rsidP="00F068DC">
      <w:pPr>
        <w:pStyle w:val="a5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F068DC">
        <w:rPr>
          <w:sz w:val="28"/>
          <w:szCs w:val="28"/>
        </w:rPr>
        <w:t>Наблюдение за самостоятельными играми детей: воспитатель оказывает педагогическую поддержку только тогда, когда возникают трудности в согласовании замыслов или конфликтные ситуации, осуществляет определение задач развития игры на перспективу.</w:t>
      </w:r>
    </w:p>
    <w:p w:rsidR="001D38BC" w:rsidRPr="001D38BC" w:rsidRDefault="001D38BC" w:rsidP="00F068DC">
      <w:pPr>
        <w:pStyle w:val="a5"/>
        <w:shd w:val="clear" w:color="auto" w:fill="F4F4F4"/>
        <w:spacing w:before="90" w:beforeAutospacing="0" w:after="90" w:afterAutospacing="0"/>
        <w:rPr>
          <w:b/>
          <w:sz w:val="28"/>
          <w:szCs w:val="28"/>
        </w:rPr>
      </w:pPr>
      <w:r w:rsidRPr="001D38BC">
        <w:rPr>
          <w:b/>
          <w:sz w:val="28"/>
          <w:szCs w:val="28"/>
        </w:rPr>
        <w:t>Слайд 6</w:t>
      </w:r>
    </w:p>
    <w:p w:rsidR="00F068DC" w:rsidRPr="00F068DC" w:rsidRDefault="00F068DC" w:rsidP="00F068DC">
      <w:pPr>
        <w:pStyle w:val="a5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F068DC">
        <w:rPr>
          <w:sz w:val="28"/>
          <w:szCs w:val="28"/>
        </w:rPr>
        <w:t> Чтобы ребёнок умел иг</w:t>
      </w:r>
      <w:r w:rsidR="001D38BC">
        <w:rPr>
          <w:sz w:val="28"/>
          <w:szCs w:val="28"/>
        </w:rPr>
        <w:t xml:space="preserve">рать, </w:t>
      </w:r>
      <w:r w:rsidRPr="00F068DC">
        <w:rPr>
          <w:sz w:val="28"/>
          <w:szCs w:val="28"/>
        </w:rPr>
        <w:t xml:space="preserve"> необходимо развивать воображение.</w:t>
      </w:r>
    </w:p>
    <w:p w:rsidR="00F068DC" w:rsidRPr="00F068DC" w:rsidRDefault="00F068DC" w:rsidP="00F068DC">
      <w:pPr>
        <w:pStyle w:val="a5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F068DC">
        <w:rPr>
          <w:sz w:val="28"/>
          <w:szCs w:val="28"/>
        </w:rPr>
        <w:t xml:space="preserve">Виды </w:t>
      </w:r>
      <w:proofErr w:type="gramStart"/>
      <w:r w:rsidRPr="00F068DC">
        <w:rPr>
          <w:sz w:val="28"/>
          <w:szCs w:val="28"/>
        </w:rPr>
        <w:t>игр</w:t>
      </w:r>
      <w:proofErr w:type="gramEnd"/>
      <w:r w:rsidRPr="00F068DC">
        <w:rPr>
          <w:sz w:val="28"/>
          <w:szCs w:val="28"/>
        </w:rPr>
        <w:t xml:space="preserve"> способствующие  формированию воображения в дошкольном возрасте:</w:t>
      </w:r>
    </w:p>
    <w:p w:rsidR="00F068DC" w:rsidRPr="00F068DC" w:rsidRDefault="00F068DC" w:rsidP="00F068DC">
      <w:pPr>
        <w:pStyle w:val="a5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F068DC">
        <w:rPr>
          <w:sz w:val="28"/>
          <w:szCs w:val="28"/>
        </w:rPr>
        <w:t>режиссерская, образная, сюжетно-ролевая</w:t>
      </w:r>
      <w:proofErr w:type="gramStart"/>
      <w:r w:rsidRPr="00F068DC">
        <w:rPr>
          <w:sz w:val="28"/>
          <w:szCs w:val="28"/>
        </w:rPr>
        <w:t xml:space="preserve"> ,</w:t>
      </w:r>
      <w:proofErr w:type="gramEnd"/>
      <w:r w:rsidRPr="00F068DC">
        <w:rPr>
          <w:sz w:val="28"/>
          <w:szCs w:val="28"/>
        </w:rPr>
        <w:t xml:space="preserve"> игра с правилами и снова режиссерская игра.</w:t>
      </w:r>
    </w:p>
    <w:p w:rsidR="00F068DC" w:rsidRDefault="00F068DC" w:rsidP="00F068DC">
      <w:pPr>
        <w:pStyle w:val="a5"/>
        <w:shd w:val="clear" w:color="auto" w:fill="F4F4F4"/>
        <w:spacing w:before="90" w:beforeAutospacing="0" w:after="90" w:afterAutospacing="0"/>
        <w:rPr>
          <w:b/>
          <w:sz w:val="28"/>
          <w:szCs w:val="28"/>
        </w:rPr>
      </w:pPr>
      <w:r w:rsidRPr="00A71A2C">
        <w:rPr>
          <w:b/>
          <w:sz w:val="28"/>
          <w:szCs w:val="28"/>
        </w:rPr>
        <w:t>   Этапы  последовательности игры.</w:t>
      </w:r>
    </w:p>
    <w:p w:rsidR="00A71A2C" w:rsidRPr="00A71A2C" w:rsidRDefault="00A71A2C" w:rsidP="00F068DC">
      <w:pPr>
        <w:pStyle w:val="a5"/>
        <w:shd w:val="clear" w:color="auto" w:fill="F4F4F4"/>
        <w:spacing w:before="90" w:beforeAutospacing="0" w:after="9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Слайд 7</w:t>
      </w:r>
    </w:p>
    <w:p w:rsidR="00F068DC" w:rsidRPr="00F068DC" w:rsidRDefault="00F068DC" w:rsidP="00F068DC">
      <w:pPr>
        <w:pStyle w:val="a5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A71A2C">
        <w:rPr>
          <w:b/>
          <w:sz w:val="28"/>
          <w:szCs w:val="28"/>
        </w:rPr>
        <w:t>1-эта</w:t>
      </w:r>
      <w:proofErr w:type="gramStart"/>
      <w:r w:rsidRPr="00A71A2C">
        <w:rPr>
          <w:b/>
          <w:sz w:val="28"/>
          <w:szCs w:val="28"/>
        </w:rPr>
        <w:t>п-</w:t>
      </w:r>
      <w:proofErr w:type="gramEnd"/>
      <w:r w:rsidRPr="00A71A2C">
        <w:rPr>
          <w:b/>
          <w:sz w:val="28"/>
          <w:szCs w:val="28"/>
        </w:rPr>
        <w:t xml:space="preserve"> знакомим ребенка с той действительностью, которую он будет впоследствии отображать в игре.</w:t>
      </w:r>
      <w:r w:rsidRPr="00F068DC">
        <w:rPr>
          <w:sz w:val="28"/>
          <w:szCs w:val="28"/>
        </w:rPr>
        <w:t xml:space="preserve"> Для этого мы придумываем какую-нибудь историю, подбираем соответствующие книги и открытки, напоминаем ребенку то, что он уже знает, привлекаем к рассказу и его самого, и других детей (особенно старших), и взрослых. Важно организовывать  экскурсии  так, чтобы ребенок получил и эмоциональный заряд для игры, и информацию, которую можно в игре использовать.  </w:t>
      </w:r>
    </w:p>
    <w:p w:rsidR="00F068DC" w:rsidRPr="00F068DC" w:rsidRDefault="00F068DC" w:rsidP="00F068DC">
      <w:pPr>
        <w:pStyle w:val="a5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F068DC">
        <w:rPr>
          <w:sz w:val="28"/>
          <w:szCs w:val="28"/>
        </w:rPr>
        <w:t> Например</w:t>
      </w:r>
      <w:r w:rsidR="001D38BC">
        <w:rPr>
          <w:sz w:val="28"/>
          <w:szCs w:val="28"/>
        </w:rPr>
        <w:t>,</w:t>
      </w:r>
      <w:r w:rsidRPr="00F068DC">
        <w:rPr>
          <w:sz w:val="28"/>
          <w:szCs w:val="28"/>
        </w:rPr>
        <w:t xml:space="preserve"> мы с детьми</w:t>
      </w:r>
      <w:r w:rsidR="001D38BC">
        <w:rPr>
          <w:sz w:val="28"/>
          <w:szCs w:val="28"/>
        </w:rPr>
        <w:t xml:space="preserve"> смотрели обучающий ролик на </w:t>
      </w:r>
      <w:proofErr w:type="spellStart"/>
      <w:r w:rsidR="001D38BC">
        <w:rPr>
          <w:sz w:val="28"/>
          <w:szCs w:val="28"/>
        </w:rPr>
        <w:t>ютуб</w:t>
      </w:r>
      <w:proofErr w:type="spellEnd"/>
      <w:r w:rsidR="001D38BC">
        <w:rPr>
          <w:sz w:val="28"/>
          <w:szCs w:val="28"/>
        </w:rPr>
        <w:t xml:space="preserve"> канале о профессии доктор и медсестра, еще провели беседу с Натальей Александровной</w:t>
      </w:r>
      <w:proofErr w:type="gramStart"/>
      <w:r w:rsidR="001D38BC">
        <w:rPr>
          <w:sz w:val="28"/>
          <w:szCs w:val="28"/>
        </w:rPr>
        <w:t xml:space="preserve"> ,</w:t>
      </w:r>
      <w:proofErr w:type="gramEnd"/>
      <w:r w:rsidR="001D38BC">
        <w:rPr>
          <w:sz w:val="28"/>
          <w:szCs w:val="28"/>
        </w:rPr>
        <w:t xml:space="preserve"> нашей медсестрой, </w:t>
      </w:r>
      <w:r w:rsidR="00A71A2C">
        <w:rPr>
          <w:sz w:val="28"/>
          <w:szCs w:val="28"/>
        </w:rPr>
        <w:t>она</w:t>
      </w:r>
      <w:r w:rsidRPr="00F068DC">
        <w:rPr>
          <w:sz w:val="28"/>
          <w:szCs w:val="28"/>
        </w:rPr>
        <w:t xml:space="preserve"> рассказала детям, чем занимается, как лечит детей, как запис</w:t>
      </w:r>
      <w:r w:rsidR="001D38BC">
        <w:rPr>
          <w:sz w:val="28"/>
          <w:szCs w:val="28"/>
        </w:rPr>
        <w:t>ывает информацию в карточки. </w:t>
      </w:r>
      <w:r w:rsidRPr="00F068DC">
        <w:rPr>
          <w:sz w:val="28"/>
          <w:szCs w:val="28"/>
        </w:rPr>
        <w:t>Рассказала несколько историй  о детях, которые боялись прививок.</w:t>
      </w:r>
    </w:p>
    <w:p w:rsidR="00F068DC" w:rsidRDefault="00F068DC" w:rsidP="00F068DC">
      <w:pPr>
        <w:pStyle w:val="a5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F068DC">
        <w:rPr>
          <w:sz w:val="28"/>
          <w:szCs w:val="28"/>
        </w:rPr>
        <w:t xml:space="preserve">  </w:t>
      </w:r>
      <w:proofErr w:type="gramStart"/>
      <w:r w:rsidRPr="00F068DC">
        <w:rPr>
          <w:sz w:val="28"/>
          <w:szCs w:val="28"/>
        </w:rPr>
        <w:t>В последствии</w:t>
      </w:r>
      <w:proofErr w:type="gramEnd"/>
      <w:r w:rsidRPr="00F068DC">
        <w:rPr>
          <w:sz w:val="28"/>
          <w:szCs w:val="28"/>
        </w:rPr>
        <w:t>, дети смогли  отразить в игре  те отношения, те обязанности медсестры, о которых узнали.</w:t>
      </w:r>
    </w:p>
    <w:p w:rsidR="00A71A2C" w:rsidRPr="00A71A2C" w:rsidRDefault="00A71A2C" w:rsidP="00F068DC">
      <w:pPr>
        <w:pStyle w:val="a5"/>
        <w:shd w:val="clear" w:color="auto" w:fill="F4F4F4"/>
        <w:spacing w:before="90" w:beforeAutospacing="0" w:after="90" w:afterAutospacing="0"/>
        <w:rPr>
          <w:b/>
          <w:sz w:val="28"/>
          <w:szCs w:val="28"/>
        </w:rPr>
      </w:pPr>
      <w:r w:rsidRPr="00A71A2C">
        <w:rPr>
          <w:b/>
          <w:sz w:val="28"/>
          <w:szCs w:val="28"/>
        </w:rPr>
        <w:t>Слайд 8</w:t>
      </w:r>
    </w:p>
    <w:p w:rsidR="00F068DC" w:rsidRDefault="00F068DC" w:rsidP="00F068DC">
      <w:pPr>
        <w:pStyle w:val="a5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A71A2C">
        <w:rPr>
          <w:b/>
          <w:sz w:val="28"/>
          <w:szCs w:val="28"/>
        </w:rPr>
        <w:t>2-й эта</w:t>
      </w:r>
      <w:proofErr w:type="gramStart"/>
      <w:r w:rsidRPr="00A71A2C">
        <w:rPr>
          <w:b/>
          <w:sz w:val="28"/>
          <w:szCs w:val="28"/>
        </w:rPr>
        <w:t>п-</w:t>
      </w:r>
      <w:proofErr w:type="gramEnd"/>
      <w:r w:rsidRPr="00A71A2C">
        <w:rPr>
          <w:b/>
          <w:sz w:val="28"/>
          <w:szCs w:val="28"/>
        </w:rPr>
        <w:t xml:space="preserve">  вместе с детьми играть в особый вид сюжетно-ролевой игры — отобрази  тельную игру</w:t>
      </w:r>
      <w:r w:rsidRPr="00F068DC">
        <w:rPr>
          <w:sz w:val="28"/>
          <w:szCs w:val="28"/>
        </w:rPr>
        <w:t xml:space="preserve">.  Посмотрите с малышом мультфильм и предложите поиграть в него. Договоритесь, кто кем будет, и просто воспроизведите </w:t>
      </w:r>
      <w:proofErr w:type="spellStart"/>
      <w:r w:rsidRPr="00F068DC">
        <w:rPr>
          <w:sz w:val="28"/>
          <w:szCs w:val="28"/>
        </w:rPr>
        <w:t>то</w:t>
      </w:r>
      <w:proofErr w:type="gramStart"/>
      <w:r w:rsidRPr="00F068DC">
        <w:rPr>
          <w:sz w:val="28"/>
          <w:szCs w:val="28"/>
        </w:rPr>
        <w:t>,ч</w:t>
      </w:r>
      <w:proofErr w:type="gramEnd"/>
      <w:r w:rsidRPr="00F068DC">
        <w:rPr>
          <w:sz w:val="28"/>
          <w:szCs w:val="28"/>
        </w:rPr>
        <w:t>то</w:t>
      </w:r>
      <w:proofErr w:type="spellEnd"/>
      <w:r w:rsidRPr="00F068DC">
        <w:rPr>
          <w:sz w:val="28"/>
          <w:szCs w:val="28"/>
        </w:rPr>
        <w:t xml:space="preserve"> видели несколько минут назад,  </w:t>
      </w:r>
      <w:proofErr w:type="spellStart"/>
      <w:r w:rsidRPr="00F068DC">
        <w:rPr>
          <w:sz w:val="28"/>
          <w:szCs w:val="28"/>
        </w:rPr>
        <w:t>Сюжетно-отобразительную</w:t>
      </w:r>
      <w:proofErr w:type="spellEnd"/>
      <w:r w:rsidRPr="00F068DC">
        <w:rPr>
          <w:sz w:val="28"/>
          <w:szCs w:val="28"/>
        </w:rPr>
        <w:t xml:space="preserve"> игру можно организовать и не по «чужим» сценариям, а как повторение того, что </w:t>
      </w:r>
      <w:r w:rsidRPr="00F068DC">
        <w:rPr>
          <w:sz w:val="28"/>
          <w:szCs w:val="28"/>
        </w:rPr>
        <w:lastRenderedPageBreak/>
        <w:t>происходило с самим ребенком. Обыгрывание реальных отношений, событий дает ребенку возможность открыть для себя волшебные слова детства «</w:t>
      </w:r>
      <w:proofErr w:type="gramStart"/>
      <w:r w:rsidRPr="00F068DC">
        <w:rPr>
          <w:sz w:val="28"/>
          <w:szCs w:val="28"/>
        </w:rPr>
        <w:t>понарошку</w:t>
      </w:r>
      <w:proofErr w:type="gramEnd"/>
      <w:r w:rsidRPr="00F068DC">
        <w:rPr>
          <w:sz w:val="28"/>
          <w:szCs w:val="28"/>
        </w:rPr>
        <w:t>», «как будто», что очень важно для последующего развития и игры, и воображения.</w:t>
      </w:r>
    </w:p>
    <w:p w:rsidR="00A71A2C" w:rsidRPr="00A71A2C" w:rsidRDefault="00A71A2C" w:rsidP="00F068DC">
      <w:pPr>
        <w:pStyle w:val="a5"/>
        <w:shd w:val="clear" w:color="auto" w:fill="F4F4F4"/>
        <w:spacing w:before="90" w:beforeAutospacing="0" w:after="90" w:afterAutospacing="0"/>
        <w:rPr>
          <w:b/>
          <w:sz w:val="28"/>
          <w:szCs w:val="28"/>
        </w:rPr>
      </w:pPr>
      <w:r w:rsidRPr="00A71A2C">
        <w:rPr>
          <w:b/>
          <w:sz w:val="28"/>
          <w:szCs w:val="28"/>
        </w:rPr>
        <w:t>Слайд 9</w:t>
      </w:r>
    </w:p>
    <w:p w:rsidR="00F068DC" w:rsidRDefault="00F068DC" w:rsidP="00F068DC">
      <w:pPr>
        <w:pStyle w:val="a5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A71A2C">
        <w:rPr>
          <w:b/>
          <w:sz w:val="28"/>
          <w:szCs w:val="28"/>
        </w:rPr>
        <w:t xml:space="preserve">3-й этап </w:t>
      </w:r>
      <w:proofErr w:type="gramStart"/>
      <w:r w:rsidRPr="00A71A2C">
        <w:rPr>
          <w:b/>
          <w:sz w:val="28"/>
          <w:szCs w:val="28"/>
        </w:rPr>
        <w:t>–и</w:t>
      </w:r>
      <w:proofErr w:type="gramEnd"/>
      <w:r w:rsidRPr="00A71A2C">
        <w:rPr>
          <w:b/>
          <w:sz w:val="28"/>
          <w:szCs w:val="28"/>
        </w:rPr>
        <w:t>граем в игру-драматизацию.  </w:t>
      </w:r>
      <w:r w:rsidRPr="00F068DC">
        <w:rPr>
          <w:sz w:val="28"/>
          <w:szCs w:val="28"/>
        </w:rPr>
        <w:t>На этом этапе, в отличие от предыдущего, ребенок может уже по своему желанию менять ход сказки или акцентировать то, что ему больше всего нравится.  Например, в играх волк никак не может обмануть трех поросят, притворившись овечкой. Они так и не открыли ему дверь.</w:t>
      </w:r>
    </w:p>
    <w:p w:rsidR="00A71A2C" w:rsidRPr="00A71A2C" w:rsidRDefault="00A71A2C" w:rsidP="00F068DC">
      <w:pPr>
        <w:pStyle w:val="a5"/>
        <w:shd w:val="clear" w:color="auto" w:fill="F4F4F4"/>
        <w:spacing w:before="90" w:beforeAutospacing="0" w:after="90" w:afterAutospacing="0"/>
        <w:rPr>
          <w:b/>
          <w:sz w:val="28"/>
          <w:szCs w:val="28"/>
        </w:rPr>
      </w:pPr>
      <w:r w:rsidRPr="00A71A2C">
        <w:rPr>
          <w:b/>
          <w:sz w:val="28"/>
          <w:szCs w:val="28"/>
        </w:rPr>
        <w:t>Слайд 10</w:t>
      </w:r>
    </w:p>
    <w:p w:rsidR="00F068DC" w:rsidRDefault="00F068DC" w:rsidP="00F068DC">
      <w:pPr>
        <w:pStyle w:val="a5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A71A2C">
        <w:rPr>
          <w:b/>
          <w:sz w:val="28"/>
          <w:szCs w:val="28"/>
        </w:rPr>
        <w:t>4-й эта</w:t>
      </w:r>
      <w:proofErr w:type="gramStart"/>
      <w:r w:rsidRPr="00A71A2C">
        <w:rPr>
          <w:b/>
          <w:sz w:val="28"/>
          <w:szCs w:val="28"/>
        </w:rPr>
        <w:t>п-</w:t>
      </w:r>
      <w:proofErr w:type="gramEnd"/>
      <w:r w:rsidRPr="00A71A2C">
        <w:rPr>
          <w:b/>
          <w:sz w:val="28"/>
          <w:szCs w:val="28"/>
        </w:rPr>
        <w:t xml:space="preserve">  непосредственные  игры  с ребенком.</w:t>
      </w:r>
      <w:r w:rsidRPr="00F068DC">
        <w:rPr>
          <w:sz w:val="28"/>
          <w:szCs w:val="28"/>
        </w:rPr>
        <w:t xml:space="preserve">  Необходимо чтобы взрослый или более старший ребенок, который учит малыша, играл с ним каждый раз по-разному, дабы избежать простого запоминания и слепого повторения действий другого. Каждый раз у одного и того же персонажа должно быть разное настроение. Например, играем с детьми в парикмахерскую. К одному в кресло садится модная дама, к другому — старый дедушка, к третьему — капризная девчонка. Малыш должен не просто стричь, но и вести себя подобающим образом в зависимости от того, кто пришел к нему стричься. </w:t>
      </w:r>
      <w:proofErr w:type="gramStart"/>
      <w:r w:rsidRPr="00F068DC">
        <w:rPr>
          <w:sz w:val="28"/>
          <w:szCs w:val="28"/>
        </w:rPr>
        <w:t>Когда же парикмахером становлюсь я, то тоже стараюсь менять характер и облик своего персонажа: вот я очень сердитая, а теперь улыбаюсь; вот я совсем маленького роста, а теперь очень высокая и мне приходится наклоняться; то я не умею стричь и попала в парикмахерскую случайно, в другой раз я — лучший мастер и т.д.</w:t>
      </w:r>
      <w:proofErr w:type="gramEnd"/>
      <w:r w:rsidRPr="00F068DC">
        <w:rPr>
          <w:sz w:val="28"/>
          <w:szCs w:val="28"/>
        </w:rPr>
        <w:t xml:space="preserve"> Таким образом, ребенок видит перед собой несколько образов, он может выбирать, если у него еще не хватает воображения, и в то же время начинает сам придумывать новые роли, включая, например, в реальную сценку в парикмахерской сказочные персонажи</w:t>
      </w:r>
    </w:p>
    <w:p w:rsidR="00A71A2C" w:rsidRPr="00A71A2C" w:rsidRDefault="00A71A2C" w:rsidP="00F068DC">
      <w:pPr>
        <w:pStyle w:val="a5"/>
        <w:shd w:val="clear" w:color="auto" w:fill="F4F4F4"/>
        <w:spacing w:before="90" w:beforeAutospacing="0" w:after="90" w:afterAutospacing="0"/>
        <w:rPr>
          <w:b/>
          <w:sz w:val="28"/>
          <w:szCs w:val="28"/>
        </w:rPr>
      </w:pPr>
      <w:r w:rsidRPr="00A71A2C">
        <w:rPr>
          <w:b/>
          <w:sz w:val="28"/>
          <w:szCs w:val="28"/>
        </w:rPr>
        <w:t>Слайд 11</w:t>
      </w:r>
    </w:p>
    <w:p w:rsidR="00F068DC" w:rsidRDefault="00F068DC" w:rsidP="00F068DC">
      <w:pPr>
        <w:pStyle w:val="a5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A71A2C">
        <w:rPr>
          <w:b/>
          <w:sz w:val="28"/>
          <w:szCs w:val="28"/>
        </w:rPr>
        <w:t xml:space="preserve">5-й этап- Игра на этой стадии очень напоминает </w:t>
      </w:r>
      <w:proofErr w:type="gramStart"/>
      <w:r w:rsidRPr="00A71A2C">
        <w:rPr>
          <w:b/>
          <w:sz w:val="28"/>
          <w:szCs w:val="28"/>
        </w:rPr>
        <w:t>режиссерскую</w:t>
      </w:r>
      <w:proofErr w:type="gramEnd"/>
      <w:r w:rsidRPr="00A71A2C">
        <w:rPr>
          <w:b/>
          <w:sz w:val="28"/>
          <w:szCs w:val="28"/>
        </w:rPr>
        <w:t>, где ребенок играет одновременно все роли</w:t>
      </w:r>
      <w:r w:rsidR="00A71A2C">
        <w:rPr>
          <w:sz w:val="28"/>
          <w:szCs w:val="28"/>
        </w:rPr>
        <w:t xml:space="preserve">. </w:t>
      </w:r>
      <w:proofErr w:type="gramStart"/>
      <w:r w:rsidR="00A71A2C">
        <w:rPr>
          <w:sz w:val="28"/>
          <w:szCs w:val="28"/>
        </w:rPr>
        <w:t>Э</w:t>
      </w:r>
      <w:r w:rsidRPr="00F068DC">
        <w:rPr>
          <w:sz w:val="28"/>
          <w:szCs w:val="28"/>
        </w:rPr>
        <w:t>та игра почти полностью копирует игры предыдущих этапов, только вместо реального партнера малыш должен будет играть с воображаемым или с игрушкой, за которую он тоже должен будет говорить.</w:t>
      </w:r>
      <w:proofErr w:type="gramEnd"/>
    </w:p>
    <w:p w:rsidR="00A71A2C" w:rsidRPr="00A71A2C" w:rsidRDefault="00A71A2C" w:rsidP="00F068DC">
      <w:pPr>
        <w:pStyle w:val="a5"/>
        <w:shd w:val="clear" w:color="auto" w:fill="F4F4F4"/>
        <w:spacing w:before="90" w:beforeAutospacing="0" w:after="90" w:afterAutospacing="0"/>
        <w:rPr>
          <w:b/>
          <w:sz w:val="28"/>
          <w:szCs w:val="28"/>
        </w:rPr>
      </w:pPr>
      <w:r w:rsidRPr="00A71A2C">
        <w:rPr>
          <w:b/>
          <w:sz w:val="28"/>
          <w:szCs w:val="28"/>
        </w:rPr>
        <w:t>Слайд 12</w:t>
      </w:r>
    </w:p>
    <w:p w:rsidR="00ED15AB" w:rsidRPr="00ED15AB" w:rsidRDefault="00ED15AB" w:rsidP="00ED15AB">
      <w:pPr>
        <w:pStyle w:val="a5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ED15AB">
        <w:rPr>
          <w:sz w:val="28"/>
          <w:szCs w:val="28"/>
        </w:rPr>
        <w:t>Когда мы совместно с ребенком прошли все  пять этапов, он способен участвовать в коллективной сюжетно-ролевой игре. Но первое время необходимо еще немного помочь ему.</w:t>
      </w:r>
    </w:p>
    <w:p w:rsidR="00ED15AB" w:rsidRDefault="00ED15AB" w:rsidP="00ED15AB">
      <w:pPr>
        <w:pStyle w:val="a5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ED15AB">
        <w:rPr>
          <w:sz w:val="28"/>
          <w:szCs w:val="28"/>
        </w:rPr>
        <w:t> По мере развития сюжетно-ролевой игры ребенок научится не только решать стоящие перед ним задачи и проблемы, но и сам их себе ставить. </w:t>
      </w:r>
    </w:p>
    <w:p w:rsidR="00F068DC" w:rsidRPr="00BB6E84" w:rsidRDefault="00BB6E84" w:rsidP="00F068D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B6E84">
        <w:rPr>
          <w:b/>
          <w:color w:val="000000"/>
          <w:sz w:val="28"/>
          <w:szCs w:val="28"/>
        </w:rPr>
        <w:t>Слайд 13</w:t>
      </w:r>
      <w:r>
        <w:rPr>
          <w:b/>
          <w:color w:val="000000"/>
          <w:sz w:val="28"/>
          <w:szCs w:val="28"/>
        </w:rPr>
        <w:t xml:space="preserve"> Спасибо за внимание</w:t>
      </w:r>
    </w:p>
    <w:p w:rsidR="00F068DC" w:rsidRPr="00ED15AB" w:rsidRDefault="00F068DC" w:rsidP="00F068DC">
      <w:pPr>
        <w:rPr>
          <w:rFonts w:ascii="Times New Roman" w:hAnsi="Times New Roman" w:cs="Times New Roman"/>
          <w:sz w:val="28"/>
          <w:szCs w:val="28"/>
        </w:rPr>
      </w:pPr>
    </w:p>
    <w:sectPr w:rsidR="00F068DC" w:rsidRPr="00ED15AB" w:rsidSect="000B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8DC"/>
    <w:rsid w:val="000B0EFB"/>
    <w:rsid w:val="001D38BC"/>
    <w:rsid w:val="002D62AD"/>
    <w:rsid w:val="003E0F8F"/>
    <w:rsid w:val="00A71A2C"/>
    <w:rsid w:val="00B32F42"/>
    <w:rsid w:val="00BB6E84"/>
    <w:rsid w:val="00CD391A"/>
    <w:rsid w:val="00E900D2"/>
    <w:rsid w:val="00ED15AB"/>
    <w:rsid w:val="00F0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68DC"/>
    <w:rPr>
      <w:b/>
      <w:bCs/>
    </w:rPr>
  </w:style>
  <w:style w:type="character" w:styleId="a4">
    <w:name w:val="Emphasis"/>
    <w:basedOn w:val="a0"/>
    <w:uiPriority w:val="20"/>
    <w:qFormat/>
    <w:rsid w:val="00F068DC"/>
    <w:rPr>
      <w:i/>
      <w:iCs/>
    </w:rPr>
  </w:style>
  <w:style w:type="paragraph" w:styleId="a5">
    <w:name w:val="Normal (Web)"/>
    <w:basedOn w:val="a"/>
    <w:uiPriority w:val="99"/>
    <w:semiHidden/>
    <w:unhideWhenUsed/>
    <w:rsid w:val="00F0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2023-10-08T12:06:00Z</cp:lastPrinted>
  <dcterms:created xsi:type="dcterms:W3CDTF">2020-12-13T09:26:00Z</dcterms:created>
  <dcterms:modified xsi:type="dcterms:W3CDTF">2023-10-08T12:08:00Z</dcterms:modified>
</cp:coreProperties>
</file>